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96" w:rsidRPr="00711EB5" w:rsidRDefault="00212B96" w:rsidP="00224726">
      <w:pPr>
        <w:pStyle w:val="Ttulo"/>
        <w:rPr>
          <w:rStyle w:val="vinfo-paramvalor"/>
          <w:rFonts w:asciiTheme="minorHAnsi" w:hAnsiTheme="minorHAnsi" w:cstheme="minorHAnsi"/>
          <w:szCs w:val="16"/>
        </w:rPr>
      </w:pPr>
      <w:r w:rsidRPr="00711EB5">
        <w:rPr>
          <w:rStyle w:val="vinfo-paramvalor"/>
          <w:rFonts w:asciiTheme="minorHAnsi" w:hAnsiTheme="minorHAnsi" w:cstheme="minorHAnsi"/>
          <w:szCs w:val="16"/>
        </w:rPr>
        <w:t>SLOTS Y SEÑALES</w:t>
      </w:r>
      <w:r w:rsidR="00224726" w:rsidRPr="00711EB5">
        <w:rPr>
          <w:rStyle w:val="vinfo-paramvalor"/>
          <w:rFonts w:asciiTheme="minorHAnsi" w:hAnsiTheme="minorHAnsi" w:cstheme="minorHAnsi"/>
          <w:szCs w:val="16"/>
        </w:rPr>
        <w:t xml:space="preserve"> I</w:t>
      </w:r>
    </w:p>
    <w:p w:rsidR="00711EB5" w:rsidRPr="00711EB5" w:rsidRDefault="00711EB5" w:rsidP="004952BA">
      <w:pPr>
        <w:pStyle w:val="NormalWeb"/>
        <w:rPr>
          <w:rStyle w:val="vinfo-paramvalor"/>
          <w:rFonts w:asciiTheme="minorHAnsi" w:hAnsiTheme="minorHAnsi" w:cstheme="minorHAnsi"/>
          <w:sz w:val="16"/>
        </w:rPr>
      </w:pPr>
      <w:r w:rsidRPr="00711EB5">
        <w:rPr>
          <w:rStyle w:val="Ttulo1Car"/>
          <w:noProof/>
        </w:rPr>
        <w:drawing>
          <wp:inline distT="0" distB="0" distL="0" distR="0">
            <wp:extent cx="81491" cy="74506"/>
            <wp:effectExtent l="19050" t="0" r="0" b="0"/>
            <wp:docPr id="1" name="Imagen 1" descr="http://download.velneo.com/V7/help/7.2/es/Velneo_vDevelop_V7/img/res_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wnload.velneo.com/V7/help/7.2/es/Velneo_vDevelop_V7/img/res_4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91" cy="74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52BA">
        <w:rPr>
          <w:rStyle w:val="Ttulo1Car"/>
        </w:rPr>
        <w:t xml:space="preserve"> </w:t>
      </w:r>
      <w:r w:rsidRPr="00711EB5">
        <w:rPr>
          <w:rStyle w:val="Ttulo1Car"/>
        </w:rPr>
        <w:t>Conexión de evento</w:t>
      </w:r>
      <w:r w:rsidRPr="00711EB5">
        <w:rPr>
          <w:rFonts w:asciiTheme="minorHAnsi" w:hAnsiTheme="minorHAnsi" w:cstheme="minorHAnsi"/>
          <w:sz w:val="12"/>
        </w:rPr>
        <w:br/>
      </w:r>
      <w:r w:rsidR="004952BA">
        <w:rPr>
          <w:rFonts w:asciiTheme="minorHAnsi" w:hAnsiTheme="minorHAnsi" w:cstheme="minorHAnsi"/>
          <w:sz w:val="16"/>
        </w:rPr>
        <w:t>P</w:t>
      </w:r>
      <w:r w:rsidRPr="00711EB5">
        <w:rPr>
          <w:rFonts w:asciiTheme="minorHAnsi" w:hAnsiTheme="minorHAnsi" w:cstheme="minorHAnsi"/>
          <w:sz w:val="16"/>
        </w:rPr>
        <w:t xml:space="preserve">ermite conectar un </w:t>
      </w:r>
      <w:r w:rsidRPr="004952BA">
        <w:rPr>
          <w:rFonts w:asciiTheme="minorHAnsi" w:hAnsiTheme="minorHAnsi" w:cstheme="minorHAnsi"/>
          <w:sz w:val="16"/>
        </w:rPr>
        <w:t>evento</w:t>
      </w:r>
      <w:r w:rsidRPr="00711EB5">
        <w:rPr>
          <w:rFonts w:asciiTheme="minorHAnsi" w:hAnsiTheme="minorHAnsi" w:cstheme="minorHAnsi"/>
          <w:sz w:val="16"/>
        </w:rPr>
        <w:t xml:space="preserve"> con una señal. </w:t>
      </w:r>
      <w:r w:rsidR="004952BA">
        <w:rPr>
          <w:rFonts w:asciiTheme="minorHAnsi" w:hAnsiTheme="minorHAnsi" w:cstheme="minorHAnsi"/>
          <w:sz w:val="16"/>
        </w:rPr>
        <w:br/>
      </w:r>
      <w:r w:rsidR="004952BA">
        <w:rPr>
          <w:rFonts w:asciiTheme="minorHAnsi" w:hAnsiTheme="minorHAnsi" w:cstheme="minorHAnsi"/>
          <w:sz w:val="16"/>
        </w:rPr>
        <w:tab/>
      </w:r>
      <w:r w:rsidRPr="00711EB5">
        <w:rPr>
          <w:rStyle w:val="vinfo-propiedad"/>
          <w:rFonts w:asciiTheme="minorHAnsi" w:hAnsiTheme="minorHAnsi" w:cstheme="minorHAnsi"/>
          <w:b/>
          <w:sz w:val="16"/>
        </w:rPr>
        <w:t>Control</w:t>
      </w:r>
      <w:r w:rsidRPr="00711EB5">
        <w:rPr>
          <w:rFonts w:asciiTheme="minorHAnsi" w:hAnsiTheme="minorHAnsi" w:cstheme="minorHAnsi"/>
          <w:sz w:val="16"/>
        </w:rPr>
        <w:t xml:space="preserve">: Define bien el objeto principal o bien un </w:t>
      </w:r>
      <w:proofErr w:type="spellStart"/>
      <w:r w:rsidRPr="00711EB5">
        <w:rPr>
          <w:rFonts w:asciiTheme="minorHAnsi" w:hAnsiTheme="minorHAnsi" w:cstheme="minorHAnsi"/>
          <w:sz w:val="16"/>
        </w:rPr>
        <w:t>subobjeto</w:t>
      </w:r>
      <w:proofErr w:type="spellEnd"/>
      <w:r w:rsidRPr="00711EB5">
        <w:rPr>
          <w:rFonts w:asciiTheme="minorHAnsi" w:hAnsiTheme="minorHAnsi" w:cstheme="minorHAnsi"/>
          <w:sz w:val="16"/>
        </w:rPr>
        <w:t xml:space="preserve"> como origen de la señal que dispara el evento.</w:t>
      </w:r>
      <w:r w:rsidR="004952BA">
        <w:rPr>
          <w:rFonts w:asciiTheme="minorHAnsi" w:hAnsiTheme="minorHAnsi" w:cstheme="minorHAnsi"/>
          <w:sz w:val="16"/>
        </w:rPr>
        <w:br/>
      </w:r>
      <w:r w:rsidR="004952BA">
        <w:rPr>
          <w:rFonts w:asciiTheme="minorHAnsi" w:hAnsiTheme="minorHAnsi" w:cstheme="minorHAnsi"/>
          <w:sz w:val="16"/>
        </w:rPr>
        <w:tab/>
      </w:r>
      <w:r w:rsidRPr="00711EB5">
        <w:rPr>
          <w:rStyle w:val="vinfo-propiedad"/>
          <w:rFonts w:asciiTheme="minorHAnsi" w:hAnsiTheme="minorHAnsi" w:cstheme="minorHAnsi"/>
          <w:b/>
          <w:sz w:val="16"/>
        </w:rPr>
        <w:t>Señal</w:t>
      </w:r>
      <w:r w:rsidRPr="00711EB5">
        <w:rPr>
          <w:rFonts w:asciiTheme="minorHAnsi" w:hAnsiTheme="minorHAnsi" w:cstheme="minorHAnsi"/>
          <w:sz w:val="16"/>
        </w:rPr>
        <w:t xml:space="preserve">: Esta propiedad nos permite seleccionar qué suceso es el que desencadena el disparo del evento. </w:t>
      </w:r>
      <w:r w:rsidR="004952BA">
        <w:rPr>
          <w:rFonts w:asciiTheme="minorHAnsi" w:hAnsiTheme="minorHAnsi" w:cstheme="minorHAnsi"/>
          <w:sz w:val="16"/>
        </w:rPr>
        <w:br/>
      </w:r>
      <w:r w:rsidR="004952BA">
        <w:rPr>
          <w:rFonts w:asciiTheme="minorHAnsi" w:hAnsiTheme="minorHAnsi" w:cstheme="minorHAnsi"/>
          <w:sz w:val="16"/>
        </w:rPr>
        <w:br/>
      </w:r>
      <w:r w:rsidRPr="00711EB5">
        <w:rPr>
          <w:rFonts w:asciiTheme="minorHAnsi" w:hAnsiTheme="minorHAnsi" w:cstheme="minorHAnsi"/>
          <w:sz w:val="16"/>
        </w:rPr>
        <w:t xml:space="preserve">Según el tipo de </w:t>
      </w:r>
      <w:r w:rsidRPr="004952BA">
        <w:rPr>
          <w:rFonts w:asciiTheme="minorHAnsi" w:hAnsiTheme="minorHAnsi" w:cstheme="minorHAnsi"/>
          <w:sz w:val="16"/>
        </w:rPr>
        <w:t>objeto</w:t>
      </w:r>
      <w:r w:rsidRPr="00711EB5">
        <w:rPr>
          <w:rFonts w:asciiTheme="minorHAnsi" w:hAnsiTheme="minorHAnsi" w:cstheme="minorHAnsi"/>
          <w:sz w:val="16"/>
        </w:rPr>
        <w:t xml:space="preserve"> o </w:t>
      </w:r>
      <w:proofErr w:type="spellStart"/>
      <w:r w:rsidRPr="00711EB5">
        <w:rPr>
          <w:rFonts w:asciiTheme="minorHAnsi" w:hAnsiTheme="minorHAnsi" w:cstheme="minorHAnsi"/>
          <w:sz w:val="16"/>
        </w:rPr>
        <w:t>subobjeto</w:t>
      </w:r>
      <w:proofErr w:type="spellEnd"/>
      <w:r w:rsidRPr="00711EB5">
        <w:rPr>
          <w:rFonts w:asciiTheme="minorHAnsi" w:hAnsiTheme="minorHAnsi" w:cstheme="minorHAnsi"/>
          <w:sz w:val="16"/>
        </w:rPr>
        <w:t xml:space="preserve"> estarán serán funcionales unas señales u otras</w:t>
      </w:r>
      <w:r w:rsidR="004952BA">
        <w:rPr>
          <w:rFonts w:asciiTheme="minorHAnsi" w:hAnsiTheme="minorHAnsi" w:cstheme="minorHAnsi"/>
          <w:sz w:val="16"/>
        </w:rPr>
        <w:t>:</w:t>
      </w:r>
    </w:p>
    <w:p w:rsidR="00FA5528" w:rsidRPr="00711EB5" w:rsidRDefault="00481DF6" w:rsidP="00481DF6">
      <w:pPr>
        <w:pStyle w:val="Ttulo1"/>
        <w:rPr>
          <w:rStyle w:val="vinfo-paramvalor"/>
          <w:rFonts w:asciiTheme="minorHAnsi" w:hAnsiTheme="minorHAnsi" w:cstheme="minorHAnsi"/>
          <w:szCs w:val="16"/>
        </w:rPr>
      </w:pPr>
      <w:r w:rsidRPr="00711EB5">
        <w:rPr>
          <w:rStyle w:val="vinfo-paramvalor"/>
          <w:rFonts w:asciiTheme="minorHAnsi" w:hAnsiTheme="minorHAnsi" w:cstheme="minorHAnsi"/>
          <w:szCs w:val="16"/>
        </w:rPr>
        <w:t>OB</w:t>
      </w:r>
      <w:r w:rsidR="000412D4" w:rsidRPr="00711EB5">
        <w:rPr>
          <w:rStyle w:val="vinfo-paramvalor"/>
          <w:rFonts w:asciiTheme="minorHAnsi" w:hAnsiTheme="minorHAnsi" w:cstheme="minorHAnsi"/>
          <w:szCs w:val="16"/>
        </w:rPr>
        <w:t>J</w:t>
      </w:r>
      <w:r w:rsidRPr="00711EB5">
        <w:rPr>
          <w:rStyle w:val="vinfo-paramvalor"/>
          <w:rFonts w:asciiTheme="minorHAnsi" w:hAnsiTheme="minorHAnsi" w:cstheme="minorHAnsi"/>
          <w:szCs w:val="16"/>
        </w:rPr>
        <w:t>E</w:t>
      </w:r>
      <w:r w:rsidR="000412D4" w:rsidRPr="00711EB5">
        <w:rPr>
          <w:rStyle w:val="vinfo-paramvalor"/>
          <w:rFonts w:asciiTheme="minorHAnsi" w:hAnsiTheme="minorHAnsi" w:cstheme="minorHAnsi"/>
          <w:szCs w:val="16"/>
        </w:rPr>
        <w:t>TOS DEL FORMULARIO</w:t>
      </w:r>
    </w:p>
    <w:tbl>
      <w:tblPr>
        <w:tblStyle w:val="Sombreadovistoso-nfasis1"/>
        <w:tblW w:w="0" w:type="auto"/>
        <w:tblLayout w:type="fixed"/>
        <w:tblLook w:val="04A0"/>
      </w:tblPr>
      <w:tblGrid>
        <w:gridCol w:w="209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425"/>
        <w:gridCol w:w="426"/>
        <w:gridCol w:w="425"/>
        <w:gridCol w:w="567"/>
        <w:gridCol w:w="567"/>
        <w:gridCol w:w="567"/>
        <w:gridCol w:w="567"/>
        <w:gridCol w:w="567"/>
        <w:gridCol w:w="709"/>
        <w:gridCol w:w="708"/>
        <w:gridCol w:w="851"/>
      </w:tblGrid>
      <w:tr w:rsidR="0047296C" w:rsidRPr="00711EB5" w:rsidTr="00EC6CD0">
        <w:trPr>
          <w:cnfStyle w:val="100000000000"/>
        </w:trPr>
        <w:tc>
          <w:tcPr>
            <w:cnfStyle w:val="001000000100"/>
            <w:tcW w:w="2093" w:type="dxa"/>
            <w:hideMark/>
          </w:tcPr>
          <w:p w:rsidR="00FA5528" w:rsidRPr="00711EB5" w:rsidRDefault="00FA5528" w:rsidP="00FA5528">
            <w:pPr>
              <w:jc w:val="center"/>
              <w:rPr>
                <w:rFonts w:eastAsia="Times New Roman" w:cstheme="minorHAnsi"/>
                <w:b w:val="0"/>
                <w:sz w:val="10"/>
                <w:szCs w:val="18"/>
                <w:lang w:eastAsia="es-ES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425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425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426" w:type="dxa"/>
            <w:hideMark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425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567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709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708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  <w:tc>
          <w:tcPr>
            <w:tcW w:w="851" w:type="dxa"/>
          </w:tcPr>
          <w:p w:rsidR="00FA5528" w:rsidRPr="00711EB5" w:rsidRDefault="00FA5528" w:rsidP="00FA5528">
            <w:pPr>
              <w:jc w:val="center"/>
              <w:cnfStyle w:val="100000000000"/>
              <w:rPr>
                <w:rFonts w:cstheme="minorHAnsi"/>
                <w:b w:val="0"/>
                <w:sz w:val="10"/>
                <w:szCs w:val="18"/>
              </w:rPr>
            </w:pP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FA5528" w:rsidRPr="00711EB5" w:rsidRDefault="00FA5528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Nombre de campo</w:t>
            </w: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Texto estático</w:t>
            </w:r>
          </w:p>
        </w:tc>
        <w:tc>
          <w:tcPr>
            <w:tcW w:w="567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Botón</w:t>
            </w:r>
          </w:p>
        </w:tc>
        <w:tc>
          <w:tcPr>
            <w:tcW w:w="567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Edición</w:t>
            </w:r>
          </w:p>
        </w:tc>
        <w:tc>
          <w:tcPr>
            <w:tcW w:w="567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Micro</w:t>
            </w:r>
            <w:r w:rsidR="005D480B"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</w:r>
            <w:proofErr w:type="spellStart"/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scroller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Calendario</w:t>
            </w: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Reloj</w:t>
            </w: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Manómetro</w:t>
            </w:r>
          </w:p>
        </w:tc>
        <w:tc>
          <w:tcPr>
            <w:tcW w:w="567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Botón de radio</w:t>
            </w:r>
          </w:p>
        </w:tc>
        <w:tc>
          <w:tcPr>
            <w:tcW w:w="567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proofErr w:type="spellStart"/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Check</w:t>
            </w:r>
            <w:proofErr w:type="spellEnd"/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 xml:space="preserve"> box</w:t>
            </w:r>
          </w:p>
        </w:tc>
        <w:tc>
          <w:tcPr>
            <w:tcW w:w="567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Combo box</w:t>
            </w:r>
          </w:p>
        </w:tc>
        <w:tc>
          <w:tcPr>
            <w:tcW w:w="425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eastAsia="Times New Roman" w:cstheme="minorHAnsi"/>
                <w:b/>
                <w:i/>
                <w:sz w:val="10"/>
                <w:szCs w:val="18"/>
                <w:u w:val="single"/>
                <w:lang w:eastAsia="es-ES"/>
              </w:rPr>
            </w:pPr>
            <w:proofErr w:type="spellStart"/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List</w:t>
            </w:r>
            <w:proofErr w:type="spellEnd"/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 xml:space="preserve"> box</w:t>
            </w:r>
          </w:p>
        </w:tc>
        <w:tc>
          <w:tcPr>
            <w:tcW w:w="567" w:type="dxa"/>
            <w:vAlign w:val="center"/>
          </w:tcPr>
          <w:p w:rsidR="00FA5528" w:rsidRPr="00F35F82" w:rsidRDefault="00540A47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Control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</w:r>
            <w:r w:rsidR="00FA5528"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objeto (formulario)</w:t>
            </w:r>
          </w:p>
        </w:tc>
        <w:tc>
          <w:tcPr>
            <w:tcW w:w="425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Deslizador</w:t>
            </w:r>
          </w:p>
        </w:tc>
        <w:tc>
          <w:tcPr>
            <w:tcW w:w="426" w:type="dxa"/>
            <w:vAlign w:val="center"/>
            <w:hideMark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Rueda</w:t>
            </w:r>
          </w:p>
        </w:tc>
        <w:tc>
          <w:tcPr>
            <w:tcW w:w="425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Dial</w:t>
            </w: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Objeto dibujo</w:t>
            </w: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Objeto texto</w:t>
            </w: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 xml:space="preserve">Objeto 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  <w:t>texto rico</w:t>
            </w:r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Objeto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</w:r>
            <w:proofErr w:type="spellStart"/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html</w:t>
            </w:r>
            <w:proofErr w:type="spellEnd"/>
          </w:p>
        </w:tc>
        <w:tc>
          <w:tcPr>
            <w:tcW w:w="567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>Objeto</w:t>
            </w:r>
          </w:p>
        </w:tc>
        <w:tc>
          <w:tcPr>
            <w:tcW w:w="709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 xml:space="preserve">Separador 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  <w:t xml:space="preserve">de 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  <w:t>formularios</w:t>
            </w:r>
          </w:p>
        </w:tc>
        <w:tc>
          <w:tcPr>
            <w:tcW w:w="708" w:type="dxa"/>
            <w:vAlign w:val="center"/>
          </w:tcPr>
          <w:p w:rsidR="00FA5528" w:rsidRPr="00F35F82" w:rsidRDefault="00FA5528" w:rsidP="0047296C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 xml:space="preserve">Caja 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  <w:t>de formularios</w:t>
            </w:r>
          </w:p>
        </w:tc>
        <w:tc>
          <w:tcPr>
            <w:tcW w:w="851" w:type="dxa"/>
            <w:vAlign w:val="center"/>
          </w:tcPr>
          <w:p w:rsidR="00FA5528" w:rsidRPr="00F35F82" w:rsidRDefault="00FA5528" w:rsidP="005D480B">
            <w:pPr>
              <w:jc w:val="center"/>
              <w:cnfStyle w:val="000000100000"/>
              <w:rPr>
                <w:rFonts w:cstheme="minorHAnsi"/>
                <w:b/>
                <w:i/>
                <w:sz w:val="10"/>
                <w:szCs w:val="18"/>
                <w:u w:val="single"/>
              </w:rPr>
            </w:pP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t xml:space="preserve">Pila 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  <w:t xml:space="preserve">de </w:t>
            </w:r>
            <w:r w:rsidRPr="00F35F82">
              <w:rPr>
                <w:rFonts w:cstheme="minorHAnsi"/>
                <w:b/>
                <w:i/>
                <w:sz w:val="10"/>
                <w:szCs w:val="18"/>
                <w:u w:val="single"/>
              </w:rPr>
              <w:br/>
              <w:t>subformularios</w:t>
            </w: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FA5528" w:rsidRPr="00711EB5" w:rsidRDefault="00FA5528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Gana foco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FA5528" w:rsidRPr="00711EB5" w:rsidRDefault="00FA5528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Pierde foco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FA5528" w:rsidRPr="00711EB5" w:rsidRDefault="00FA5528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Tecla pulsada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709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851" w:type="dxa"/>
            <w:vAlign w:val="center"/>
          </w:tcPr>
          <w:p w:rsidR="00FA5528" w:rsidRPr="00711EB5" w:rsidRDefault="00FA5528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FA5528" w:rsidRPr="00711EB5" w:rsidRDefault="00FA5528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Tecla soltada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709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851" w:type="dxa"/>
            <w:vAlign w:val="center"/>
          </w:tcPr>
          <w:p w:rsidR="00FA5528" w:rsidRPr="00711EB5" w:rsidRDefault="00FA5528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Ratón: Botón doble-</w:t>
            </w: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click</w:t>
            </w:r>
            <w:proofErr w:type="spellEnd"/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*[1]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EE4A41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EE4A41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708" w:type="dxa"/>
            <w:vAlign w:val="center"/>
          </w:tcPr>
          <w:p w:rsidR="005D480B" w:rsidRPr="00711EB5" w:rsidRDefault="005D480B" w:rsidP="00EE4A41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851" w:type="dxa"/>
            <w:vAlign w:val="center"/>
          </w:tcPr>
          <w:p w:rsidR="005D480B" w:rsidRPr="00711EB5" w:rsidRDefault="005D480B" w:rsidP="00EE4A41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Ratón: Botón pulsado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708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851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Ratón: Botón soltado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EE4A41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708" w:type="dxa"/>
            <w:vAlign w:val="center"/>
          </w:tcPr>
          <w:p w:rsidR="005D480B" w:rsidRPr="00711EB5" w:rsidRDefault="005D480B" w:rsidP="00EE4A41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851" w:type="dxa"/>
            <w:vAlign w:val="center"/>
          </w:tcPr>
          <w:p w:rsidR="005D480B" w:rsidRPr="00711EB5" w:rsidRDefault="005D480B" w:rsidP="00EE4A41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Ratón: Movimiento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*[3]</w:t>
            </w:r>
          </w:p>
        </w:tc>
        <w:tc>
          <w:tcPr>
            <w:tcW w:w="567" w:type="dxa"/>
            <w:vAlign w:val="center"/>
          </w:tcPr>
          <w:p w:rsidR="005D480B" w:rsidRPr="00711EB5" w:rsidRDefault="00EE4A41" w:rsidP="005D480B">
            <w:pPr>
              <w:jc w:val="center"/>
              <w:cnfStyle w:val="000000100000"/>
              <w:rPr>
                <w:rFonts w:cstheme="minorHAnsi"/>
                <w:sz w:val="14"/>
                <w:szCs w:val="16"/>
              </w:rPr>
            </w:pPr>
            <w:r w:rsidRPr="00711EB5">
              <w:rPr>
                <w:rFonts w:cstheme="minorHAnsi"/>
                <w:sz w:val="14"/>
                <w:szCs w:val="16"/>
              </w:rPr>
              <w:t>X *[3]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EE4A41" w:rsidP="005D480B">
            <w:pPr>
              <w:jc w:val="center"/>
              <w:cnfStyle w:val="000000100000"/>
              <w:rPr>
                <w:rFonts w:cstheme="minorHAnsi"/>
                <w:sz w:val="14"/>
                <w:szCs w:val="16"/>
              </w:rPr>
            </w:pPr>
            <w:r w:rsidRPr="00711EB5">
              <w:rPr>
                <w:rFonts w:cstheme="minorHAnsi"/>
                <w:sz w:val="14"/>
                <w:szCs w:val="16"/>
              </w:rPr>
              <w:t>X *[3]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EE4A41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*[3]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EE4A41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*[3]</w:t>
            </w:r>
          </w:p>
        </w:tc>
        <w:tc>
          <w:tcPr>
            <w:tcW w:w="567" w:type="dxa"/>
            <w:vAlign w:val="center"/>
          </w:tcPr>
          <w:p w:rsidR="005D480B" w:rsidRPr="00711EB5" w:rsidRDefault="00EE4A41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*[3]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708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  <w:tc>
          <w:tcPr>
            <w:tcW w:w="851" w:type="dxa"/>
            <w:vAlign w:val="center"/>
          </w:tcPr>
          <w:p w:rsidR="005D480B" w:rsidRPr="00711EB5" w:rsidRDefault="005D480B" w:rsidP="00EE4A41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4"/>
                <w:szCs w:val="16"/>
              </w:rPr>
              <w:t>X *[2]</w:t>
            </w: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Ventana movida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Ventana redimensionada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: Cambio de seleccionado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Inicializado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Timer</w:t>
            </w:r>
            <w:proofErr w:type="spellEnd"/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Botón pulsado</w:t>
            </w:r>
            <w:r w:rsidR="000C6040"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???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481DF6" w:rsidRPr="00711EB5" w:rsidRDefault="00481DF6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Acción disparada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6" w:type="dxa"/>
            <w:vAlign w:val="center"/>
            <w:hideMark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425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567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709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708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  <w:tc>
          <w:tcPr>
            <w:tcW w:w="851" w:type="dxa"/>
            <w:vAlign w:val="center"/>
          </w:tcPr>
          <w:p w:rsidR="00481DF6" w:rsidRPr="00711EB5" w:rsidRDefault="00481DF6" w:rsidP="00481DF6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eastAsia="Times New Roman" w:cstheme="minorHAnsi"/>
                <w:sz w:val="14"/>
                <w:szCs w:val="16"/>
                <w:lang w:eastAsia="es-ES"/>
              </w:rPr>
              <w:t>X</w:t>
            </w: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: Activado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: Simple-</w:t>
            </w: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click</w:t>
            </w:r>
            <w:proofErr w:type="spellEnd"/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rPr>
          <w:cnfStyle w:val="000000100000"/>
        </w:trPr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: Doble-</w:t>
            </w: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click</w:t>
            </w:r>
            <w:proofErr w:type="spellEnd"/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1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  <w:tr w:rsidR="0047296C" w:rsidRPr="00711EB5" w:rsidTr="00EC6CD0">
        <w:tc>
          <w:tcPr>
            <w:cnfStyle w:val="001000000000"/>
            <w:tcW w:w="2093" w:type="dxa"/>
            <w:hideMark/>
          </w:tcPr>
          <w:p w:rsidR="005D480B" w:rsidRPr="00711EB5" w:rsidRDefault="005D480B" w:rsidP="00FA5528">
            <w:pPr>
              <w:jc w:val="center"/>
              <w:rPr>
                <w:rFonts w:eastAsia="Times New Roman" w:cstheme="minorHAnsi"/>
                <w:b/>
                <w:sz w:val="12"/>
                <w:szCs w:val="18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>Drop</w:t>
            </w:r>
            <w:proofErr w:type="spellEnd"/>
            <w:r w:rsidRPr="00711EB5">
              <w:rPr>
                <w:rFonts w:eastAsia="Times New Roman" w:cstheme="minorHAnsi"/>
                <w:b/>
                <w:sz w:val="12"/>
                <w:szCs w:val="18"/>
                <w:lang w:eastAsia="es-ES"/>
              </w:rPr>
              <w:t xml:space="preserve"> finalizado</w:t>
            </w: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6" w:type="dxa"/>
            <w:vAlign w:val="center"/>
            <w:hideMark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425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567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708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vAlign w:val="center"/>
          </w:tcPr>
          <w:p w:rsidR="005D480B" w:rsidRPr="00711EB5" w:rsidRDefault="005D480B" w:rsidP="005D480B">
            <w:pPr>
              <w:jc w:val="center"/>
              <w:cnfStyle w:val="000000000000"/>
              <w:rPr>
                <w:rFonts w:eastAsia="Times New Roman" w:cstheme="minorHAnsi"/>
                <w:sz w:val="14"/>
                <w:szCs w:val="16"/>
                <w:lang w:eastAsia="es-ES"/>
              </w:rPr>
            </w:pPr>
          </w:p>
        </w:tc>
      </w:tr>
    </w:tbl>
    <w:p w:rsidR="00224726" w:rsidRPr="00711EB5" w:rsidRDefault="005D480B" w:rsidP="005D480B">
      <w:pPr>
        <w:pStyle w:val="NormalWeb"/>
        <w:rPr>
          <w:rFonts w:asciiTheme="minorHAnsi" w:hAnsiTheme="minorHAnsi" w:cstheme="minorHAnsi"/>
          <w:sz w:val="16"/>
          <w:szCs w:val="16"/>
        </w:rPr>
      </w:pPr>
      <w:r w:rsidRPr="00711EB5">
        <w:rPr>
          <w:rStyle w:val="vinfo-paramvalor"/>
          <w:rFonts w:asciiTheme="minorHAnsi" w:hAnsiTheme="minorHAnsi" w:cstheme="minorHAnsi"/>
          <w:sz w:val="16"/>
          <w:szCs w:val="16"/>
        </w:rPr>
        <w:t xml:space="preserve">X[1]. </w:t>
      </w:r>
      <w:r w:rsidRPr="00711EB5">
        <w:rPr>
          <w:rFonts w:asciiTheme="minorHAnsi" w:hAnsiTheme="minorHAnsi" w:cstheme="minorHAnsi"/>
          <w:sz w:val="16"/>
          <w:szCs w:val="16"/>
        </w:rPr>
        <w:t>sólo botón derecho</w:t>
      </w:r>
      <w:r w:rsidRPr="00711EB5">
        <w:rPr>
          <w:rFonts w:asciiTheme="minorHAnsi" w:hAnsiTheme="minorHAnsi" w:cstheme="minorHAnsi"/>
          <w:sz w:val="16"/>
          <w:szCs w:val="16"/>
        </w:rPr>
        <w:br/>
      </w:r>
      <w:r w:rsidRPr="00711EB5">
        <w:rPr>
          <w:rStyle w:val="vinfo-paramvalor"/>
          <w:rFonts w:asciiTheme="minorHAnsi" w:hAnsiTheme="minorHAnsi" w:cstheme="minorHAnsi"/>
          <w:sz w:val="16"/>
          <w:szCs w:val="16"/>
        </w:rPr>
        <w:t xml:space="preserve">X[2]. </w:t>
      </w:r>
      <w:r w:rsidRPr="00711EB5">
        <w:rPr>
          <w:rFonts w:asciiTheme="minorHAnsi" w:hAnsiTheme="minorHAnsi" w:cstheme="minorHAnsi"/>
          <w:sz w:val="16"/>
          <w:szCs w:val="16"/>
        </w:rPr>
        <w:t>sólo en áreas vacías del control</w:t>
      </w:r>
      <w:r w:rsidRPr="00711EB5">
        <w:rPr>
          <w:rStyle w:val="vinfo-paramvalor"/>
          <w:rFonts w:asciiTheme="minorHAnsi" w:hAnsiTheme="minorHAnsi" w:cstheme="minorHAnsi"/>
          <w:sz w:val="16"/>
          <w:szCs w:val="16"/>
        </w:rPr>
        <w:t xml:space="preserve"> </w:t>
      </w:r>
      <w:r w:rsidRPr="00711EB5">
        <w:rPr>
          <w:rStyle w:val="vinfo-paramvalor"/>
          <w:rFonts w:asciiTheme="minorHAnsi" w:hAnsiTheme="minorHAnsi" w:cstheme="minorHAnsi"/>
          <w:sz w:val="16"/>
          <w:szCs w:val="16"/>
        </w:rPr>
        <w:br/>
        <w:t xml:space="preserve">X[3]. </w:t>
      </w:r>
      <w:r w:rsidRPr="00711EB5">
        <w:rPr>
          <w:rFonts w:asciiTheme="minorHAnsi" w:hAnsiTheme="minorHAnsi" w:cstheme="minorHAnsi"/>
          <w:sz w:val="16"/>
          <w:szCs w:val="16"/>
        </w:rPr>
        <w:t>Sólo con botón izquierdo del ratón pulsado</w:t>
      </w:r>
    </w:p>
    <w:p w:rsidR="00224726" w:rsidRPr="00711EB5" w:rsidRDefault="00224726">
      <w:pPr>
        <w:rPr>
          <w:rFonts w:eastAsia="Times New Roman" w:cstheme="minorHAnsi"/>
          <w:sz w:val="16"/>
          <w:szCs w:val="16"/>
          <w:lang w:eastAsia="es-ES"/>
        </w:rPr>
      </w:pPr>
      <w:r w:rsidRPr="00711EB5">
        <w:rPr>
          <w:rFonts w:cstheme="minorHAnsi"/>
          <w:sz w:val="16"/>
          <w:szCs w:val="16"/>
        </w:rPr>
        <w:br w:type="page"/>
      </w:r>
    </w:p>
    <w:p w:rsidR="00224726" w:rsidRPr="00711EB5" w:rsidRDefault="00224726" w:rsidP="00224726">
      <w:pPr>
        <w:pStyle w:val="Ttulo"/>
        <w:rPr>
          <w:rStyle w:val="vinfo-paramvalor"/>
          <w:rFonts w:asciiTheme="minorHAnsi" w:hAnsiTheme="minorHAnsi" w:cstheme="minorHAnsi"/>
          <w:szCs w:val="16"/>
        </w:rPr>
      </w:pPr>
      <w:r w:rsidRPr="00711EB5">
        <w:rPr>
          <w:rStyle w:val="vinfo-paramvalor"/>
          <w:rFonts w:asciiTheme="minorHAnsi" w:hAnsiTheme="minorHAnsi" w:cstheme="minorHAnsi"/>
          <w:szCs w:val="16"/>
        </w:rPr>
        <w:lastRenderedPageBreak/>
        <w:t>SLOTS Y SEÑALES II</w:t>
      </w:r>
    </w:p>
    <w:p w:rsidR="00224726" w:rsidRPr="00711EB5" w:rsidRDefault="00224726" w:rsidP="005D480B">
      <w:pPr>
        <w:pStyle w:val="NormalWeb"/>
        <w:rPr>
          <w:rFonts w:asciiTheme="minorHAnsi" w:hAnsiTheme="minorHAnsi" w:cstheme="minorHAnsi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937"/>
        <w:gridCol w:w="7937"/>
      </w:tblGrid>
      <w:tr w:rsidR="00481DF6" w:rsidRPr="00711EB5" w:rsidTr="00212B96">
        <w:tc>
          <w:tcPr>
            <w:tcW w:w="7937" w:type="dxa"/>
          </w:tcPr>
          <w:p w:rsidR="00481DF6" w:rsidRPr="00711EB5" w:rsidRDefault="00481DF6" w:rsidP="00481DF6">
            <w:pPr>
              <w:pStyle w:val="Ttulo1"/>
              <w:outlineLvl w:val="0"/>
              <w:rPr>
                <w:rFonts w:asciiTheme="minorHAnsi" w:hAnsiTheme="minorHAnsi" w:cstheme="minorHAnsi"/>
              </w:rPr>
            </w:pPr>
            <w:r w:rsidRPr="00711EB5">
              <w:rPr>
                <w:rFonts w:asciiTheme="minorHAnsi" w:hAnsiTheme="minorHAnsi" w:cstheme="minorHAnsi"/>
              </w:rPr>
              <w:t>SUBOBJETOS DE FORMULARIO</w:t>
            </w:r>
          </w:p>
          <w:tbl>
            <w:tblPr>
              <w:tblStyle w:val="Sombreadovistoso-nfasis1"/>
              <w:tblW w:w="0" w:type="auto"/>
              <w:tblLayout w:type="fixed"/>
              <w:tblLook w:val="04A0"/>
            </w:tblPr>
            <w:tblGrid>
              <w:gridCol w:w="2552"/>
              <w:gridCol w:w="992"/>
              <w:gridCol w:w="1559"/>
            </w:tblGrid>
            <w:tr w:rsidR="00481DF6" w:rsidRPr="00711EB5" w:rsidTr="0047296C">
              <w:trPr>
                <w:cnfStyle w:val="100000000000"/>
              </w:trPr>
              <w:tc>
                <w:tcPr>
                  <w:cnfStyle w:val="0010000001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 w:val="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992" w:type="dxa"/>
                </w:tcPr>
                <w:p w:rsidR="00481DF6" w:rsidRPr="00711EB5" w:rsidRDefault="00481DF6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481DF6" w:rsidRPr="00711EB5" w:rsidRDefault="00481DF6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481DF6" w:rsidRPr="00F35F82" w:rsidRDefault="00481DF6" w:rsidP="00481DF6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Rejilla</w:t>
                  </w:r>
                </w:p>
              </w:tc>
              <w:tc>
                <w:tcPr>
                  <w:tcW w:w="1559" w:type="dxa"/>
                  <w:vAlign w:val="center"/>
                </w:tcPr>
                <w:p w:rsidR="00481DF6" w:rsidRPr="00F35F82" w:rsidRDefault="00481DF6" w:rsidP="00481DF6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Casillero</w:t>
                  </w: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Gana foco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Pierde foco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Tecla pulsada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Tecla soltada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Botón doble-</w:t>
                  </w: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click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Botón pulsado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Botón soltado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Movimiento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Ventana movida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Ventana redimensionada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Cambio de seleccionado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Inicializado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Timer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Botón pulsado</w:t>
                  </w:r>
                  <w:r w:rsidR="000C6040"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???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Acción disparada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Activado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Simple-</w:t>
                  </w: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click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</w:tr>
            <w:tr w:rsidR="00481DF6" w:rsidRPr="00711EB5" w:rsidTr="0047296C">
              <w:trPr>
                <w:cnfStyle w:val="000000100000"/>
              </w:trPr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Doble-</w:t>
                  </w: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click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</w:tr>
            <w:tr w:rsidR="00481DF6" w:rsidRPr="00711EB5" w:rsidTr="0047296C">
              <w:tc>
                <w:tcPr>
                  <w:cnfStyle w:val="001000000000"/>
                  <w:tcW w:w="2552" w:type="dxa"/>
                  <w:hideMark/>
                </w:tcPr>
                <w:p w:rsidR="00481DF6" w:rsidRPr="00711EB5" w:rsidRDefault="00481DF6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Drop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 xml:space="preserve"> finalizado</w:t>
                  </w:r>
                </w:p>
              </w:tc>
              <w:tc>
                <w:tcPr>
                  <w:tcW w:w="992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81DF6" w:rsidRPr="00711EB5" w:rsidRDefault="00481DF6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</w:tbl>
          <w:p w:rsidR="00481DF6" w:rsidRPr="00711EB5" w:rsidRDefault="00481DF6" w:rsidP="005D480B">
            <w:pPr>
              <w:pStyle w:val="NormalWeb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937" w:type="dxa"/>
          </w:tcPr>
          <w:p w:rsidR="00481DF6" w:rsidRPr="00711EB5" w:rsidRDefault="00481DF6" w:rsidP="00481DF6">
            <w:pPr>
              <w:pStyle w:val="Ttulo1"/>
              <w:outlineLvl w:val="0"/>
              <w:rPr>
                <w:rStyle w:val="vinfo-paramvalor"/>
                <w:rFonts w:asciiTheme="minorHAnsi" w:hAnsiTheme="minorHAnsi" w:cstheme="minorHAnsi"/>
                <w:szCs w:val="16"/>
              </w:rPr>
            </w:pPr>
            <w:r w:rsidRPr="00711EB5">
              <w:rPr>
                <w:rStyle w:val="vinfo-paramvalor"/>
                <w:rFonts w:asciiTheme="minorHAnsi" w:hAnsiTheme="minorHAnsi" w:cstheme="minorHAnsi"/>
                <w:szCs w:val="16"/>
              </w:rPr>
              <w:t>OBJETOS</w:t>
            </w:r>
          </w:p>
          <w:tbl>
            <w:tblPr>
              <w:tblStyle w:val="Sombreadovistoso-nfasis1"/>
              <w:tblW w:w="0" w:type="auto"/>
              <w:tblLayout w:type="fixed"/>
              <w:tblLook w:val="04A0"/>
            </w:tblPr>
            <w:tblGrid>
              <w:gridCol w:w="2695"/>
              <w:gridCol w:w="1134"/>
              <w:gridCol w:w="841"/>
              <w:gridCol w:w="718"/>
              <w:gridCol w:w="850"/>
              <w:gridCol w:w="709"/>
              <w:gridCol w:w="709"/>
            </w:tblGrid>
            <w:tr w:rsidR="0059041D" w:rsidRPr="00711EB5" w:rsidTr="0047296C">
              <w:trPr>
                <w:cnfStyle w:val="100000000000"/>
              </w:trPr>
              <w:tc>
                <w:tcPr>
                  <w:cnfStyle w:val="0010000001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 w:val="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100000000000"/>
                    <w:rPr>
                      <w:rFonts w:cstheme="minorHAnsi"/>
                      <w:b w:val="0"/>
                      <w:sz w:val="16"/>
                      <w:szCs w:val="16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134" w:type="dxa"/>
                </w:tcPr>
                <w:p w:rsidR="0059041D" w:rsidRPr="00F35F82" w:rsidRDefault="0059041D" w:rsidP="00481DF6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Formulario</w:t>
                  </w:r>
                </w:p>
              </w:tc>
              <w:tc>
                <w:tcPr>
                  <w:tcW w:w="841" w:type="dxa"/>
                </w:tcPr>
                <w:p w:rsidR="0059041D" w:rsidRPr="00F35F82" w:rsidRDefault="0059041D" w:rsidP="0047296C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Bloc</w:t>
                  </w:r>
                </w:p>
              </w:tc>
              <w:tc>
                <w:tcPr>
                  <w:tcW w:w="718" w:type="dxa"/>
                </w:tcPr>
                <w:p w:rsidR="0059041D" w:rsidRPr="00F35F82" w:rsidRDefault="0059041D" w:rsidP="00481DF6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Rejilla</w:t>
                  </w:r>
                </w:p>
              </w:tc>
              <w:tc>
                <w:tcPr>
                  <w:tcW w:w="850" w:type="dxa"/>
                </w:tcPr>
                <w:p w:rsidR="0059041D" w:rsidRPr="00F35F82" w:rsidRDefault="0059041D" w:rsidP="00481DF6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Casillero</w:t>
                  </w:r>
                </w:p>
              </w:tc>
              <w:tc>
                <w:tcPr>
                  <w:tcW w:w="709" w:type="dxa"/>
                </w:tcPr>
                <w:p w:rsidR="0059041D" w:rsidRPr="00F35F82" w:rsidRDefault="0059041D" w:rsidP="00481DF6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Árbol</w:t>
                  </w:r>
                </w:p>
              </w:tc>
              <w:tc>
                <w:tcPr>
                  <w:tcW w:w="709" w:type="dxa"/>
                </w:tcPr>
                <w:p w:rsidR="0059041D" w:rsidRPr="00F35F82" w:rsidRDefault="0059041D" w:rsidP="00481DF6">
                  <w:pPr>
                    <w:jc w:val="center"/>
                    <w:cnfStyle w:val="000000100000"/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</w:pPr>
                  <w:r w:rsidRPr="00F35F82">
                    <w:rPr>
                      <w:rFonts w:cstheme="minorHAnsi"/>
                      <w:b/>
                      <w:i/>
                      <w:sz w:val="16"/>
                      <w:szCs w:val="16"/>
                      <w:u w:val="single"/>
                    </w:rPr>
                    <w:t>Marco</w:t>
                  </w: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Gana foco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Pierde foco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Tecla pulsada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Tecla soltada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Botón doble-</w:t>
                  </w: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click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Botón pulsado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Botón soltado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Ratón: Movimiento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X*[1]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X*[1]</w:t>
                  </w: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Ventana movida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Ventana redimensionada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Cambio de seleccionado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Inicializado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Timer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Botón pulsado</w:t>
                  </w:r>
                  <w:r w:rsidR="000C6040"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???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Acción disparada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Activado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Simple-</w:t>
                  </w: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click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rPr>
                <w:cnfStyle w:val="000000100000"/>
              </w:trPr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Item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: Doble-</w:t>
                  </w: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click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1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59041D" w:rsidRPr="00711EB5" w:rsidTr="0047296C">
              <w:tc>
                <w:tcPr>
                  <w:cnfStyle w:val="001000000000"/>
                  <w:tcW w:w="2695" w:type="dxa"/>
                  <w:hideMark/>
                </w:tcPr>
                <w:p w:rsidR="0059041D" w:rsidRPr="00711EB5" w:rsidRDefault="0059041D" w:rsidP="00481DF6">
                  <w:pPr>
                    <w:jc w:val="center"/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>Drop</w:t>
                  </w:r>
                  <w:proofErr w:type="spellEnd"/>
                  <w:r w:rsidRPr="00711EB5">
                    <w:rPr>
                      <w:rFonts w:eastAsia="Times New Roman" w:cstheme="minorHAnsi"/>
                      <w:b/>
                      <w:sz w:val="16"/>
                      <w:szCs w:val="16"/>
                      <w:lang w:eastAsia="es-ES"/>
                    </w:rPr>
                    <w:t xml:space="preserve"> finalizado</w:t>
                  </w:r>
                </w:p>
              </w:tc>
              <w:tc>
                <w:tcPr>
                  <w:tcW w:w="1134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841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18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  <w:r w:rsidRPr="00711EB5"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  <w:t>X</w:t>
                  </w: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709" w:type="dxa"/>
                </w:tcPr>
                <w:p w:rsidR="0059041D" w:rsidRPr="00711EB5" w:rsidRDefault="0059041D" w:rsidP="00481DF6">
                  <w:pPr>
                    <w:jc w:val="center"/>
                    <w:cnfStyle w:val="000000000000"/>
                    <w:rPr>
                      <w:rFonts w:eastAsia="Times New Roman" w:cstheme="minorHAnsi"/>
                      <w:sz w:val="16"/>
                      <w:szCs w:val="16"/>
                      <w:lang w:eastAsia="es-ES"/>
                    </w:rPr>
                  </w:pPr>
                </w:p>
              </w:tc>
            </w:tr>
          </w:tbl>
          <w:p w:rsidR="00481DF6" w:rsidRPr="00711EB5" w:rsidRDefault="00481DF6" w:rsidP="00481DF6">
            <w:pPr>
              <w:rPr>
                <w:rFonts w:cstheme="minorHAnsi"/>
                <w:sz w:val="16"/>
                <w:szCs w:val="16"/>
              </w:rPr>
            </w:pPr>
          </w:p>
          <w:p w:rsidR="00481DF6" w:rsidRPr="00711EB5" w:rsidRDefault="00481DF6" w:rsidP="00481DF6">
            <w:pPr>
              <w:rPr>
                <w:rFonts w:eastAsia="Times New Roman" w:cstheme="minorHAnsi"/>
                <w:sz w:val="14"/>
                <w:szCs w:val="16"/>
                <w:lang w:eastAsia="es-ES"/>
              </w:rPr>
            </w:pPr>
            <w:r w:rsidRPr="00711EB5">
              <w:rPr>
                <w:rFonts w:cstheme="minorHAnsi"/>
                <w:sz w:val="16"/>
                <w:szCs w:val="16"/>
              </w:rPr>
              <w:t>X*[1]. Sólo con botón izquierdo del ratón pulsado</w:t>
            </w:r>
          </w:p>
          <w:p w:rsidR="00481DF6" w:rsidRPr="00711EB5" w:rsidRDefault="00481DF6" w:rsidP="00481DF6">
            <w:pPr>
              <w:rPr>
                <w:rStyle w:val="vinfo-paramvalor"/>
                <w:rFonts w:eastAsia="Times New Roman" w:cstheme="minorHAnsi"/>
                <w:sz w:val="16"/>
                <w:szCs w:val="16"/>
                <w:lang w:eastAsia="es-ES"/>
              </w:rPr>
            </w:pPr>
          </w:p>
          <w:p w:rsidR="00481DF6" w:rsidRPr="00711EB5" w:rsidRDefault="00481DF6" w:rsidP="005D480B">
            <w:pPr>
              <w:pStyle w:val="NormalWeb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711EB5" w:rsidRPr="00711EB5" w:rsidRDefault="00711EB5" w:rsidP="005D480B">
      <w:pPr>
        <w:pStyle w:val="NormalWeb"/>
        <w:rPr>
          <w:rFonts w:asciiTheme="minorHAnsi" w:hAnsiTheme="minorHAnsi" w:cstheme="minorHAnsi"/>
          <w:sz w:val="16"/>
          <w:szCs w:val="16"/>
        </w:rPr>
      </w:pPr>
    </w:p>
    <w:p w:rsidR="00711EB5" w:rsidRPr="00711EB5" w:rsidRDefault="00711EB5">
      <w:pPr>
        <w:rPr>
          <w:rFonts w:eastAsia="Times New Roman" w:cstheme="minorHAnsi"/>
          <w:sz w:val="16"/>
          <w:szCs w:val="16"/>
          <w:lang w:eastAsia="es-ES"/>
        </w:rPr>
      </w:pPr>
      <w:r w:rsidRPr="00711EB5">
        <w:rPr>
          <w:rFonts w:cstheme="minorHAnsi"/>
          <w:sz w:val="16"/>
          <w:szCs w:val="16"/>
        </w:rPr>
        <w:br w:type="page"/>
      </w:r>
    </w:p>
    <w:p w:rsidR="00481DF6" w:rsidRPr="00711EB5" w:rsidRDefault="00481DF6" w:rsidP="005D480B">
      <w:pPr>
        <w:pStyle w:val="NormalWeb"/>
        <w:rPr>
          <w:rFonts w:asciiTheme="minorHAnsi" w:hAnsiTheme="minorHAnsi" w:cstheme="minorHAnsi"/>
          <w:sz w:val="16"/>
          <w:szCs w:val="16"/>
        </w:rPr>
      </w:pPr>
    </w:p>
    <w:p w:rsidR="00711EB5" w:rsidRPr="00711EB5" w:rsidRDefault="00711EB5" w:rsidP="005D480B">
      <w:pPr>
        <w:pStyle w:val="NormalWeb"/>
        <w:rPr>
          <w:rFonts w:asciiTheme="minorHAnsi" w:hAnsiTheme="minorHAnsi" w:cstheme="minorHAnsi"/>
          <w:sz w:val="16"/>
          <w:szCs w:val="16"/>
        </w:rPr>
      </w:pPr>
    </w:p>
    <w:p w:rsidR="00711EB5" w:rsidRPr="00711EB5" w:rsidRDefault="00711EB5" w:rsidP="00711EB5">
      <w:pPr>
        <w:pStyle w:val="Ttulo"/>
        <w:rPr>
          <w:rStyle w:val="vinfo-paramvalor"/>
          <w:rFonts w:asciiTheme="minorHAnsi" w:hAnsiTheme="minorHAnsi" w:cstheme="minorHAnsi"/>
          <w:szCs w:val="16"/>
        </w:rPr>
      </w:pPr>
      <w:r w:rsidRPr="00711EB5">
        <w:rPr>
          <w:rStyle w:val="vinfo-paramvalor"/>
          <w:rFonts w:asciiTheme="minorHAnsi" w:hAnsiTheme="minorHAnsi" w:cstheme="minorHAnsi"/>
          <w:szCs w:val="16"/>
        </w:rPr>
        <w:t>SLOTS Y SEÑALES II</w:t>
      </w:r>
      <w:r>
        <w:rPr>
          <w:rStyle w:val="vinfo-paramvalor"/>
          <w:rFonts w:asciiTheme="minorHAnsi" w:hAnsiTheme="minorHAnsi" w:cstheme="minorHAnsi"/>
          <w:szCs w:val="16"/>
        </w:rPr>
        <w:t>I</w:t>
      </w:r>
    </w:p>
    <w:p w:rsidR="00F35F82" w:rsidRPr="00F35F82" w:rsidRDefault="00711EB5" w:rsidP="00711EB5">
      <w:p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es-ES"/>
        </w:rPr>
      </w:pPr>
      <w:r w:rsidRPr="00711EB5">
        <w:rPr>
          <w:rFonts w:eastAsia="Times New Roman" w:cstheme="minorHAnsi"/>
          <w:sz w:val="16"/>
          <w:szCs w:val="16"/>
          <w:lang w:eastAsia="es-ES"/>
        </w:rPr>
        <w:t xml:space="preserve">Las señales pueden ser leídas en los </w:t>
      </w:r>
      <w:hyperlink r:id="rId7" w:history="1">
        <w:r w:rsidRPr="00F35F82">
          <w:rPr>
            <w:rFonts w:eastAsia="Times New Roman" w:cstheme="minorHAnsi"/>
            <w:color w:val="0000FF"/>
            <w:sz w:val="16"/>
            <w:szCs w:val="16"/>
            <w:u w:val="single"/>
            <w:lang w:eastAsia="es-ES"/>
          </w:rPr>
          <w:t>eventos</w:t>
        </w:r>
      </w:hyperlink>
      <w:r w:rsidRPr="00711EB5">
        <w:rPr>
          <w:rFonts w:eastAsia="Times New Roman" w:cstheme="minorHAnsi"/>
          <w:sz w:val="16"/>
          <w:szCs w:val="16"/>
          <w:lang w:eastAsia="es-ES"/>
        </w:rPr>
        <w:t xml:space="preserve"> que éstas disparen. </w:t>
      </w:r>
    </w:p>
    <w:p w:rsidR="00F35F82" w:rsidRPr="00711EB5" w:rsidRDefault="00F35F82" w:rsidP="00F35F82">
      <w:p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es-ES"/>
        </w:rPr>
      </w:pPr>
      <w:r w:rsidRPr="00711EB5">
        <w:rPr>
          <w:rFonts w:eastAsia="Times New Roman" w:cstheme="minorHAnsi"/>
          <w:sz w:val="16"/>
          <w:szCs w:val="16"/>
          <w:lang w:eastAsia="es-ES"/>
        </w:rPr>
        <w:t xml:space="preserve">Para poder </w:t>
      </w:r>
      <w:r w:rsidR="004952BA">
        <w:rPr>
          <w:rFonts w:eastAsia="Times New Roman" w:cstheme="minorHAnsi"/>
          <w:sz w:val="16"/>
          <w:szCs w:val="16"/>
          <w:lang w:eastAsia="es-ES"/>
        </w:rPr>
        <w:t>capturar</w:t>
      </w:r>
      <w:r w:rsidRPr="00711EB5">
        <w:rPr>
          <w:rFonts w:eastAsia="Times New Roman" w:cstheme="minorHAnsi"/>
          <w:sz w:val="16"/>
          <w:szCs w:val="16"/>
          <w:lang w:eastAsia="es-ES"/>
        </w:rPr>
        <w:t xml:space="preserve"> la señal es</w:t>
      </w:r>
      <w:r w:rsidR="004952BA">
        <w:rPr>
          <w:rFonts w:eastAsia="Times New Roman" w:cstheme="minorHAnsi"/>
          <w:sz w:val="16"/>
          <w:szCs w:val="16"/>
          <w:lang w:eastAsia="es-ES"/>
        </w:rPr>
        <w:t xml:space="preserve"> necesario</w:t>
      </w:r>
      <w:r w:rsidRPr="00711EB5">
        <w:rPr>
          <w:rFonts w:eastAsia="Times New Roman" w:cstheme="minorHAnsi"/>
          <w:sz w:val="16"/>
          <w:szCs w:val="16"/>
          <w:lang w:eastAsia="es-ES"/>
        </w:rPr>
        <w:t xml:space="preserve"> </w:t>
      </w:r>
      <w:r w:rsidRPr="00711EB5">
        <w:rPr>
          <w:rFonts w:eastAsia="Times New Roman" w:cstheme="minorHAnsi"/>
          <w:b/>
          <w:sz w:val="16"/>
          <w:szCs w:val="16"/>
          <w:lang w:eastAsia="es-ES"/>
        </w:rPr>
        <w:t xml:space="preserve">una </w:t>
      </w:r>
      <w:hyperlink r:id="rId8" w:history="1">
        <w:r w:rsidRPr="00F35F82">
          <w:rPr>
            <w:rFonts w:eastAsia="Times New Roman" w:cstheme="minorHAnsi"/>
            <w:b/>
            <w:color w:val="0000FF"/>
            <w:sz w:val="16"/>
            <w:szCs w:val="16"/>
            <w:u w:val="single"/>
            <w:lang w:eastAsia="es-ES"/>
          </w:rPr>
          <w:t>variable local</w:t>
        </w:r>
      </w:hyperlink>
      <w:r w:rsidRPr="00711EB5">
        <w:rPr>
          <w:rFonts w:eastAsia="Times New Roman" w:cstheme="minorHAnsi"/>
          <w:b/>
          <w:sz w:val="16"/>
          <w:szCs w:val="16"/>
          <w:lang w:eastAsia="es-ES"/>
        </w:rPr>
        <w:t xml:space="preserve"> alfabética con la propiedad </w:t>
      </w:r>
      <w:proofErr w:type="spellStart"/>
      <w:r w:rsidRPr="00F35F82">
        <w:rPr>
          <w:rFonts w:eastAsia="Times New Roman" w:cstheme="minorHAnsi"/>
          <w:b/>
          <w:sz w:val="16"/>
          <w:szCs w:val="16"/>
          <w:lang w:eastAsia="es-ES"/>
        </w:rPr>
        <w:t>array</w:t>
      </w:r>
      <w:proofErr w:type="spellEnd"/>
      <w:r w:rsidRPr="00711EB5">
        <w:rPr>
          <w:rFonts w:eastAsia="Times New Roman" w:cstheme="minorHAnsi"/>
          <w:b/>
          <w:sz w:val="16"/>
          <w:szCs w:val="16"/>
          <w:lang w:eastAsia="es-ES"/>
        </w:rPr>
        <w:t xml:space="preserve"> a </w:t>
      </w:r>
      <w:r w:rsidRPr="00F35F82">
        <w:rPr>
          <w:rFonts w:eastAsia="Times New Roman" w:cstheme="minorHAnsi"/>
          <w:b/>
          <w:sz w:val="16"/>
          <w:szCs w:val="16"/>
          <w:lang w:eastAsia="es-ES"/>
        </w:rPr>
        <w:t>True</w:t>
      </w:r>
      <w:r w:rsidRPr="00711EB5">
        <w:rPr>
          <w:rFonts w:eastAsia="Times New Roman" w:cstheme="minorHAnsi"/>
          <w:sz w:val="16"/>
          <w:szCs w:val="16"/>
          <w:lang w:eastAsia="es-ES"/>
        </w:rPr>
        <w:t xml:space="preserve"> cuyo identificador sea </w:t>
      </w:r>
      <w:r w:rsidRPr="00F35F82">
        <w:rPr>
          <w:rFonts w:eastAsia="Times New Roman" w:cstheme="minorHAnsi"/>
          <w:b/>
          <w:sz w:val="16"/>
          <w:szCs w:val="16"/>
          <w:lang w:eastAsia="es-ES"/>
        </w:rPr>
        <w:t>EVENT_PARAMS</w:t>
      </w:r>
      <w:r w:rsidRPr="00711EB5">
        <w:rPr>
          <w:rFonts w:eastAsia="Times New Roman" w:cstheme="minorHAnsi"/>
          <w:sz w:val="16"/>
          <w:szCs w:val="16"/>
          <w:lang w:eastAsia="es-ES"/>
        </w:rPr>
        <w:t>.</w:t>
      </w:r>
    </w:p>
    <w:tbl>
      <w:tblPr>
        <w:tblStyle w:val="Sombreadovistoso-nfasis1"/>
        <w:tblW w:w="0" w:type="auto"/>
        <w:tblLook w:val="04A0"/>
      </w:tblPr>
      <w:tblGrid>
        <w:gridCol w:w="2172"/>
        <w:gridCol w:w="1243"/>
        <w:gridCol w:w="1060"/>
        <w:gridCol w:w="1232"/>
        <w:gridCol w:w="947"/>
        <w:gridCol w:w="801"/>
        <w:gridCol w:w="659"/>
        <w:gridCol w:w="659"/>
        <w:gridCol w:w="982"/>
        <w:gridCol w:w="985"/>
      </w:tblGrid>
      <w:tr w:rsidR="00711EB5" w:rsidRPr="00711EB5" w:rsidTr="00711EB5">
        <w:trPr>
          <w:gridAfter w:val="8"/>
          <w:cnfStyle w:val="100000000000"/>
        </w:trPr>
        <w:tc>
          <w:tcPr>
            <w:cnfStyle w:val="0010000001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Señal/Parámetros devueltos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1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Posición </w:t>
            </w: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array</w:t>
            </w:r>
            <w:proofErr w:type="spellEnd"/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Posición </w:t>
            </w: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array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-&gt;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0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2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3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4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5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6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7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8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Nº de comando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1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2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3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4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5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6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7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</w:pPr>
            <w:r w:rsidRPr="00711EB5">
              <w:rPr>
                <w:rFonts w:eastAsia="Times New Roman" w:cstheme="minorHAnsi"/>
                <w:b/>
                <w:i/>
                <w:sz w:val="16"/>
                <w:szCs w:val="24"/>
                <w:u w:val="single"/>
                <w:lang w:eastAsia="es-ES"/>
              </w:rPr>
              <w:t>Dato 8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Gana foco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0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Pierde foco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Tecla pulsada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2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Tecla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Shift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Control?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Alt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Texto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Tecla soltada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3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Tecla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Shift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Control?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Alt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Texto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Ratón: Botón doble-</w:t>
            </w: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click</w:t>
            </w:r>
            <w:proofErr w:type="spellEnd"/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4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Botón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Shift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Control?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Alt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 global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 global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Ratón: Botón pulsado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5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Botón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Shift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Control?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Alt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 global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 global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Ratón: Botón soltado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6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Botón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Shift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Control?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Alt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 global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 global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Ratón: Movimiento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7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Botón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Shift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Control?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Alt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?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 global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 global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Ventana movida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8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Old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 pos x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Old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 pos y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x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Pos y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Ventana redimensionada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9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Old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 ancho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Old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 alto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New ancho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New alto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Cambio de seleccionado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10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Pundir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 </w:t>
            </w: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select</w:t>
            </w:r>
            <w:proofErr w:type="spellEnd"/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Inicializado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11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Timer</w:t>
            </w:r>
            <w:proofErr w:type="spellEnd"/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12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Botón pulsado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13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Acción disparada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14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Activado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15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Index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Fila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Index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Columna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Simple-</w:t>
            </w: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click</w:t>
            </w:r>
            <w:proofErr w:type="spellEnd"/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16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Index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Fila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Index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Columna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Item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Doble-</w:t>
            </w: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click</w:t>
            </w:r>
            <w:proofErr w:type="spellEnd"/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17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Index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Fila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Index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: Columna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0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  <w:tr w:rsidR="00711EB5" w:rsidRPr="00711EB5" w:rsidTr="00711EB5">
        <w:trPr>
          <w:cnfStyle w:val="000000100000"/>
        </w:trPr>
        <w:tc>
          <w:tcPr>
            <w:cnfStyle w:val="001000000000"/>
            <w:tcW w:w="0" w:type="auto"/>
            <w:hideMark/>
          </w:tcPr>
          <w:p w:rsidR="00711EB5" w:rsidRPr="00711EB5" w:rsidRDefault="00711EB5" w:rsidP="00711EB5">
            <w:pPr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proofErr w:type="spellStart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Drop</w:t>
            </w:r>
            <w:proofErr w:type="spellEnd"/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 xml:space="preserve"> finalizado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18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  <w:tc>
          <w:tcPr>
            <w:tcW w:w="0" w:type="auto"/>
            <w:hideMark/>
          </w:tcPr>
          <w:p w:rsidR="00711EB5" w:rsidRPr="00711EB5" w:rsidRDefault="00711EB5" w:rsidP="00711EB5">
            <w:pPr>
              <w:cnfStyle w:val="000000100000"/>
              <w:rPr>
                <w:rFonts w:eastAsia="Times New Roman" w:cstheme="minorHAnsi"/>
                <w:sz w:val="16"/>
                <w:szCs w:val="24"/>
                <w:lang w:eastAsia="es-ES"/>
              </w:rPr>
            </w:pPr>
            <w:r w:rsidRPr="00711EB5">
              <w:rPr>
                <w:rFonts w:eastAsia="Times New Roman" w:cstheme="minorHAnsi"/>
                <w:sz w:val="16"/>
                <w:szCs w:val="24"/>
                <w:lang w:eastAsia="es-ES"/>
              </w:rPr>
              <w:t>-</w:t>
            </w:r>
          </w:p>
        </w:tc>
      </w:tr>
    </w:tbl>
    <w:p w:rsidR="00711EB5" w:rsidRPr="00711EB5" w:rsidRDefault="00711EB5" w:rsidP="00711EB5">
      <w:p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es-ES"/>
        </w:rPr>
      </w:pPr>
      <w:r w:rsidRPr="00711EB5">
        <w:rPr>
          <w:rFonts w:eastAsia="Times New Roman" w:cstheme="minorHAnsi"/>
          <w:sz w:val="16"/>
          <w:szCs w:val="16"/>
          <w:lang w:eastAsia="es-ES"/>
        </w:rPr>
        <w:t>Podremos leer el contenido del</w:t>
      </w:r>
      <w:r w:rsidR="00F24913">
        <w:rPr>
          <w:rFonts w:eastAsia="Times New Roman" w:cstheme="minorHAnsi"/>
          <w:sz w:val="16"/>
          <w:szCs w:val="16"/>
          <w:lang w:eastAsia="es-ES"/>
        </w:rPr>
        <w:t xml:space="preserve"> </w:t>
      </w:r>
      <w:proofErr w:type="spellStart"/>
      <w:r w:rsidR="00F24913">
        <w:rPr>
          <w:rFonts w:eastAsia="Times New Roman" w:cstheme="minorHAnsi"/>
          <w:sz w:val="16"/>
          <w:szCs w:val="16"/>
          <w:lang w:eastAsia="es-ES"/>
        </w:rPr>
        <w:t>array</w:t>
      </w:r>
      <w:proofErr w:type="spellEnd"/>
      <w:r w:rsidR="00F24913">
        <w:rPr>
          <w:rFonts w:eastAsia="Times New Roman" w:cstheme="minorHAnsi"/>
          <w:sz w:val="16"/>
          <w:szCs w:val="16"/>
          <w:lang w:eastAsia="es-ES"/>
        </w:rPr>
        <w:t xml:space="preserve"> des</w:t>
      </w:r>
      <w:r w:rsidR="00F35F82">
        <w:rPr>
          <w:rFonts w:eastAsia="Times New Roman" w:cstheme="minorHAnsi"/>
          <w:sz w:val="16"/>
          <w:szCs w:val="16"/>
          <w:lang w:eastAsia="es-ES"/>
        </w:rPr>
        <w:t>de cualquier fórmula</w:t>
      </w:r>
      <w:r w:rsidRPr="00711EB5">
        <w:rPr>
          <w:rFonts w:eastAsia="Times New Roman" w:cstheme="minorHAnsi"/>
          <w:sz w:val="16"/>
          <w:szCs w:val="16"/>
          <w:lang w:eastAsia="es-ES"/>
        </w:rPr>
        <w:t xml:space="preserve">: </w:t>
      </w:r>
      <w:r w:rsidRPr="00F35F82">
        <w:rPr>
          <w:rFonts w:eastAsia="Times New Roman" w:cstheme="minorHAnsi"/>
          <w:sz w:val="16"/>
          <w:szCs w:val="16"/>
          <w:lang w:eastAsia="es-ES"/>
        </w:rPr>
        <w:t>EVENT_PARAMS[</w:t>
      </w:r>
      <w:r w:rsidR="00F24913" w:rsidRPr="00F35F82">
        <w:rPr>
          <w:rFonts w:eastAsia="Times New Roman" w:cstheme="minorHAnsi"/>
          <w:sz w:val="16"/>
          <w:szCs w:val="16"/>
          <w:lang w:eastAsia="es-ES"/>
        </w:rPr>
        <w:t>posición</w:t>
      </w:r>
      <w:r w:rsidRPr="00F35F82">
        <w:rPr>
          <w:rFonts w:eastAsia="Times New Roman" w:cstheme="minorHAnsi"/>
          <w:sz w:val="16"/>
          <w:szCs w:val="16"/>
          <w:lang w:eastAsia="es-ES"/>
        </w:rPr>
        <w:t>]</w:t>
      </w:r>
      <w:r w:rsidRPr="00711EB5">
        <w:rPr>
          <w:rFonts w:eastAsia="Times New Roman" w:cstheme="minorHAnsi"/>
          <w:sz w:val="16"/>
          <w:szCs w:val="16"/>
          <w:lang w:eastAsia="es-ES"/>
        </w:rPr>
        <w:t xml:space="preserve">, donde el parámetro </w:t>
      </w:r>
      <w:r w:rsidR="00F24913" w:rsidRPr="00711EB5">
        <w:rPr>
          <w:rFonts w:eastAsia="Times New Roman" w:cstheme="minorHAnsi"/>
          <w:sz w:val="16"/>
          <w:szCs w:val="16"/>
          <w:lang w:eastAsia="es-ES"/>
        </w:rPr>
        <w:t>posición</w:t>
      </w:r>
      <w:r w:rsidRPr="00711EB5">
        <w:rPr>
          <w:rFonts w:eastAsia="Times New Roman" w:cstheme="minorHAnsi"/>
          <w:sz w:val="16"/>
          <w:szCs w:val="16"/>
          <w:lang w:eastAsia="es-ES"/>
        </w:rPr>
        <w:t xml:space="preserve"> identifica la posición del </w:t>
      </w:r>
      <w:proofErr w:type="spellStart"/>
      <w:r w:rsidRPr="00711EB5">
        <w:rPr>
          <w:rFonts w:eastAsia="Times New Roman" w:cstheme="minorHAnsi"/>
          <w:sz w:val="16"/>
          <w:szCs w:val="16"/>
          <w:lang w:eastAsia="es-ES"/>
        </w:rPr>
        <w:t>array</w:t>
      </w:r>
      <w:proofErr w:type="spellEnd"/>
      <w:r w:rsidRPr="00711EB5">
        <w:rPr>
          <w:rFonts w:eastAsia="Times New Roman" w:cstheme="minorHAnsi"/>
          <w:sz w:val="16"/>
          <w:szCs w:val="16"/>
          <w:lang w:eastAsia="es-ES"/>
        </w:rPr>
        <w:t xml:space="preserve"> que se desee leer. Este dato podrá ser tanto una constante como una variable. </w:t>
      </w:r>
      <w:r w:rsidR="00F35F82">
        <w:rPr>
          <w:rFonts w:eastAsia="Times New Roman" w:cstheme="minorHAnsi"/>
          <w:sz w:val="16"/>
          <w:szCs w:val="16"/>
          <w:lang w:eastAsia="es-ES"/>
        </w:rPr>
        <w:t>E</w:t>
      </w:r>
      <w:r w:rsidRPr="00711EB5">
        <w:rPr>
          <w:rFonts w:eastAsia="Times New Roman" w:cstheme="minorHAnsi"/>
          <w:sz w:val="16"/>
          <w:szCs w:val="16"/>
          <w:lang w:eastAsia="es-ES"/>
        </w:rPr>
        <w:t xml:space="preserve">n un </w:t>
      </w:r>
      <w:proofErr w:type="spellStart"/>
      <w:r w:rsidRPr="00711EB5">
        <w:rPr>
          <w:rFonts w:eastAsia="Times New Roman" w:cstheme="minorHAnsi"/>
          <w:sz w:val="16"/>
          <w:szCs w:val="16"/>
          <w:lang w:eastAsia="es-ES"/>
        </w:rPr>
        <w:t>array</w:t>
      </w:r>
      <w:proofErr w:type="spellEnd"/>
      <w:r w:rsidRPr="00711EB5">
        <w:rPr>
          <w:rFonts w:eastAsia="Times New Roman" w:cstheme="minorHAnsi"/>
          <w:sz w:val="16"/>
          <w:szCs w:val="16"/>
          <w:lang w:eastAsia="es-ES"/>
        </w:rPr>
        <w:t xml:space="preserve"> la primera posición es la 0.</w:t>
      </w:r>
    </w:p>
    <w:sectPr w:rsidR="00711EB5" w:rsidRPr="00711EB5" w:rsidSect="005D480B">
      <w:pgSz w:w="16838" w:h="11906" w:orient="landscape"/>
      <w:pgMar w:top="709" w:right="395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E6FD6"/>
    <w:multiLevelType w:val="hybridMultilevel"/>
    <w:tmpl w:val="8834B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32214"/>
    <w:rsid w:val="000412D4"/>
    <w:rsid w:val="00061CFF"/>
    <w:rsid w:val="000C6040"/>
    <w:rsid w:val="000D09E3"/>
    <w:rsid w:val="0011450D"/>
    <w:rsid w:val="001C47AE"/>
    <w:rsid w:val="00212B96"/>
    <w:rsid w:val="00224726"/>
    <w:rsid w:val="003028BB"/>
    <w:rsid w:val="0038061E"/>
    <w:rsid w:val="00432214"/>
    <w:rsid w:val="0046728A"/>
    <w:rsid w:val="0047296C"/>
    <w:rsid w:val="00481DF6"/>
    <w:rsid w:val="004952BA"/>
    <w:rsid w:val="00540A47"/>
    <w:rsid w:val="0059041D"/>
    <w:rsid w:val="005D3CFE"/>
    <w:rsid w:val="005D480B"/>
    <w:rsid w:val="006F08C2"/>
    <w:rsid w:val="00711EB5"/>
    <w:rsid w:val="007200FE"/>
    <w:rsid w:val="008A6249"/>
    <w:rsid w:val="0096288C"/>
    <w:rsid w:val="00A07F41"/>
    <w:rsid w:val="00BE2CE4"/>
    <w:rsid w:val="00D82E8A"/>
    <w:rsid w:val="00DD0599"/>
    <w:rsid w:val="00EC6CD0"/>
    <w:rsid w:val="00EE4A41"/>
    <w:rsid w:val="00F24913"/>
    <w:rsid w:val="00F35F82"/>
    <w:rsid w:val="00FA5528"/>
    <w:rsid w:val="00FB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8C2"/>
  </w:style>
  <w:style w:type="paragraph" w:styleId="Ttulo1">
    <w:name w:val="heading 1"/>
    <w:basedOn w:val="Normal"/>
    <w:next w:val="Normal"/>
    <w:link w:val="Ttulo1Car"/>
    <w:uiPriority w:val="9"/>
    <w:qFormat/>
    <w:rsid w:val="00481D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322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32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vinfo-paramvalor">
    <w:name w:val="vinfo-paramvalor"/>
    <w:basedOn w:val="Fuentedeprrafopredeter"/>
    <w:rsid w:val="00432214"/>
  </w:style>
  <w:style w:type="paragraph" w:styleId="Subttulo">
    <w:name w:val="Subtitle"/>
    <w:basedOn w:val="Normal"/>
    <w:next w:val="Normal"/>
    <w:link w:val="SubttuloCar"/>
    <w:uiPriority w:val="11"/>
    <w:qFormat/>
    <w:rsid w:val="003806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806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Sombreadoclaro-nfasis1">
    <w:name w:val="Light Shading Accent 1"/>
    <w:basedOn w:val="Tablanormal"/>
    <w:uiPriority w:val="60"/>
    <w:rsid w:val="000412D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aconcuadrcula">
    <w:name w:val="Table Grid"/>
    <w:basedOn w:val="Tablanormal"/>
    <w:uiPriority w:val="59"/>
    <w:rsid w:val="00041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5">
    <w:name w:val="Light List Accent 5"/>
    <w:basedOn w:val="Tablanormal"/>
    <w:uiPriority w:val="61"/>
    <w:rsid w:val="00041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claro-nfasis6">
    <w:name w:val="Light Shading Accent 6"/>
    <w:basedOn w:val="Tablanormal"/>
    <w:uiPriority w:val="60"/>
    <w:rsid w:val="000412D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claro">
    <w:name w:val="Light Shading"/>
    <w:basedOn w:val="Tablanormal"/>
    <w:uiPriority w:val="60"/>
    <w:rsid w:val="000412D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vistoso-nfasis1">
    <w:name w:val="Colorful Shading Accent 1"/>
    <w:basedOn w:val="Tablanormal"/>
    <w:uiPriority w:val="71"/>
    <w:rsid w:val="005D480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Ttulo1Car">
    <w:name w:val="Título 1 Car"/>
    <w:basedOn w:val="Fuentedeprrafopredeter"/>
    <w:link w:val="Ttulo1"/>
    <w:uiPriority w:val="9"/>
    <w:rsid w:val="00481D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2247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247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vinfo-propiedad">
    <w:name w:val="vinfo-propiedad"/>
    <w:basedOn w:val="Fuentedeprrafopredeter"/>
    <w:rsid w:val="00711EB5"/>
  </w:style>
  <w:style w:type="character" w:customStyle="1" w:styleId="vinfo-ident">
    <w:name w:val="vinfo-ident"/>
    <w:basedOn w:val="Fuentedeprrafopredeter"/>
    <w:rsid w:val="00711EB5"/>
  </w:style>
  <w:style w:type="character" w:customStyle="1" w:styleId="vinfo-code">
    <w:name w:val="vinfo-code"/>
    <w:basedOn w:val="Fuentedeprrafopredeter"/>
    <w:rsid w:val="00711EB5"/>
  </w:style>
  <w:style w:type="character" w:customStyle="1" w:styleId="vinfo-parametro">
    <w:name w:val="vinfo-parametro"/>
    <w:basedOn w:val="Fuentedeprrafopredeter"/>
    <w:rsid w:val="00711EB5"/>
  </w:style>
  <w:style w:type="character" w:customStyle="1" w:styleId="vinfo-ejemplo">
    <w:name w:val="vinfo-ejemplo"/>
    <w:basedOn w:val="Fuentedeprrafopredeter"/>
    <w:rsid w:val="00711EB5"/>
  </w:style>
  <w:style w:type="character" w:customStyle="1" w:styleId="vinfo-teclas">
    <w:name w:val="vinfo-teclas"/>
    <w:basedOn w:val="Fuentedeprrafopredeter"/>
    <w:rsid w:val="00711EB5"/>
  </w:style>
  <w:style w:type="character" w:customStyle="1" w:styleId="vinfo-titulo">
    <w:name w:val="vinfo-titulo"/>
    <w:basedOn w:val="Fuentedeprrafopredeter"/>
    <w:rsid w:val="00711EB5"/>
  </w:style>
  <w:style w:type="paragraph" w:styleId="Textodeglobo">
    <w:name w:val="Balloon Text"/>
    <w:basedOn w:val="Normal"/>
    <w:link w:val="TextodegloboCar"/>
    <w:uiPriority w:val="99"/>
    <w:semiHidden/>
    <w:unhideWhenUsed/>
    <w:rsid w:val="0071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5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3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4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8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5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5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1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lneo.es/info/v7_721_es/velneo_vdevelop_v7/proyectos_objetos_y_editores/variable_local" TargetMode="External"/><Relationship Id="rId3" Type="http://schemas.openxmlformats.org/officeDocument/2006/relationships/styles" Target="styles.xml"/><Relationship Id="rId7" Type="http://schemas.openxmlformats.org/officeDocument/2006/relationships/hyperlink" Target="http://velneo.es/info/v7_721_es/velneo_vdevelop_v7/proyectos_objetos_y_editores/even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DE04E-A613-4B41-9D70-836DCD4D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759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Jorge.Hontoria</dc:creator>
  <cp:lastModifiedBy>Jorge.Hontoria</cp:lastModifiedBy>
  <cp:revision>4</cp:revision>
  <cp:lastPrinted>2010-02-05T13:09:00Z</cp:lastPrinted>
  <dcterms:created xsi:type="dcterms:W3CDTF">2010-02-05T12:37:00Z</dcterms:created>
  <dcterms:modified xsi:type="dcterms:W3CDTF">2010-02-05T13:09:00Z</dcterms:modified>
</cp:coreProperties>
</file>